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E9" w:rsidRPr="00B57398" w:rsidRDefault="007A54F8" w:rsidP="00B57398">
      <w:pPr>
        <w:rPr>
          <w:rStyle w:val="ac"/>
          <w:b w:val="0"/>
          <w:bCs w:val="0"/>
        </w:rPr>
      </w:pPr>
      <w:r>
        <w:t xml:space="preserve">  </w:t>
      </w:r>
      <w:r w:rsidR="00560EA1">
        <w:rPr>
          <w:noProof/>
          <w:lang w:eastAsia="ru-RU"/>
        </w:rPr>
        <w:drawing>
          <wp:inline distT="0" distB="0" distL="0" distR="0">
            <wp:extent cx="1371475" cy="403374"/>
            <wp:effectExtent l="0" t="0" r="635" b="0"/>
            <wp:docPr id="1" name="Рисунок 1" descr="http://www.nkhp.ru/sponsors/logo-nk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khp.ru/sponsors/logo-nkh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9" cy="4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561">
        <w:t xml:space="preserve">    </w:t>
      </w:r>
      <w:r>
        <w:t xml:space="preserve">        </w:t>
      </w:r>
      <w:r w:rsidR="00E63561">
        <w:t xml:space="preserve">  </w:t>
      </w:r>
      <w:r w:rsidR="00560EA1">
        <w:rPr>
          <w:noProof/>
          <w:lang w:eastAsia="ru-RU"/>
        </w:rPr>
        <w:drawing>
          <wp:inline distT="0" distB="0" distL="0" distR="0">
            <wp:extent cx="1085850" cy="534822"/>
            <wp:effectExtent l="0" t="0" r="0" b="0"/>
            <wp:docPr id="2" name="Рисунок 2" descr="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36" cy="53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514">
        <w:t xml:space="preserve"> </w:t>
      </w:r>
      <w:r w:rsidR="00E63561">
        <w:t xml:space="preserve">  </w:t>
      </w:r>
      <w:r>
        <w:rPr>
          <w:noProof/>
          <w:lang w:eastAsia="ru-RU"/>
        </w:rPr>
        <w:t xml:space="preserve"> </w:t>
      </w:r>
      <w:r w:rsidR="00560EA1">
        <w:rPr>
          <w:noProof/>
          <w:lang w:eastAsia="ru-RU"/>
        </w:rPr>
        <w:drawing>
          <wp:inline distT="0" distB="0" distL="0" distR="0">
            <wp:extent cx="1307903" cy="495300"/>
            <wp:effectExtent l="0" t="0" r="6985" b="0"/>
            <wp:docPr id="3" name="Рисунок 3" descr="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99" cy="50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561">
        <w:t xml:space="preserve">  </w:t>
      </w:r>
      <w:r w:rsidR="00880CC0">
        <w:rPr>
          <w:rStyle w:val="ac"/>
          <w:color w:val="000000"/>
          <w:sz w:val="36"/>
          <w:szCs w:val="36"/>
        </w:rPr>
        <w:t xml:space="preserve"> </w:t>
      </w:r>
    </w:p>
    <w:p w:rsidR="003B61AC" w:rsidRPr="00122303" w:rsidRDefault="00781E71" w:rsidP="00880CC0">
      <w:pPr>
        <w:jc w:val="center"/>
        <w:rPr>
          <w:rFonts w:ascii="Arno Pro Smbd Caption" w:hAnsi="Arno Pro Smbd Caption"/>
          <w:b/>
          <w:bCs/>
          <w:i/>
          <w:color w:val="000000"/>
          <w:sz w:val="28"/>
          <w:szCs w:val="28"/>
        </w:rPr>
      </w:pPr>
      <w:r>
        <w:rPr>
          <w:rFonts w:ascii="Arno Pro Smbd Caption" w:hAnsi="Arno Pro Smbd Caption"/>
          <w:b/>
          <w:i/>
          <w:sz w:val="28"/>
          <w:szCs w:val="28"/>
        </w:rPr>
        <w:t>I</w:t>
      </w:r>
      <w:r>
        <w:rPr>
          <w:rFonts w:ascii="Arno Pro Smbd Caption" w:hAnsi="Arno Pro Smbd Caption"/>
          <w:b/>
          <w:i/>
          <w:sz w:val="28"/>
          <w:szCs w:val="28"/>
          <w:lang w:val="en-US"/>
        </w:rPr>
        <w:t>V</w:t>
      </w:r>
      <w:r w:rsidR="00A5198D" w:rsidRPr="00122303">
        <w:rPr>
          <w:rFonts w:ascii="Arno Pro Smbd Caption" w:hAnsi="Arno Pro Smbd Caption"/>
          <w:b/>
          <w:i/>
          <w:sz w:val="28"/>
          <w:szCs w:val="28"/>
        </w:rPr>
        <w:t xml:space="preserve"> </w:t>
      </w:r>
      <w:r w:rsidR="007A54F8" w:rsidRPr="00122303">
        <w:rPr>
          <w:rFonts w:ascii="Arno Pro Smbd Caption" w:hAnsi="Arno Pro Smbd Caption"/>
          <w:b/>
          <w:i/>
          <w:sz w:val="28"/>
          <w:szCs w:val="28"/>
        </w:rPr>
        <w:t>Фестиваль народных</w:t>
      </w:r>
      <w:r w:rsidR="007A54F8" w:rsidRPr="00122303">
        <w:rPr>
          <w:rFonts w:ascii="Arno Pro Smbd Caption" w:hAnsi="Arno Pro Smbd Caption"/>
          <w:b/>
          <w:bCs/>
          <w:i/>
          <w:sz w:val="28"/>
          <w:szCs w:val="28"/>
        </w:rPr>
        <w:t xml:space="preserve"> художественных промыслов</w:t>
      </w:r>
      <w:r w:rsidR="00880CC0" w:rsidRPr="00122303">
        <w:rPr>
          <w:rFonts w:ascii="Arno Pro Smbd Caption" w:hAnsi="Arno Pro Smbd Caption"/>
          <w:b/>
          <w:bCs/>
          <w:i/>
          <w:sz w:val="28"/>
          <w:szCs w:val="28"/>
        </w:rPr>
        <w:t xml:space="preserve"> малых и средних городов России</w:t>
      </w:r>
    </w:p>
    <w:p w:rsidR="00880CC0" w:rsidRPr="008C53E0" w:rsidRDefault="005E3FF1" w:rsidP="00EB5168">
      <w:pPr>
        <w:jc w:val="both"/>
      </w:pPr>
      <w:r w:rsidRPr="008C53E0">
        <w:t xml:space="preserve"> </w:t>
      </w:r>
      <w:r w:rsidR="005625B3" w:rsidRPr="008C53E0">
        <w:t xml:space="preserve">        </w:t>
      </w:r>
      <w:r w:rsidRPr="008C53E0">
        <w:t xml:space="preserve"> </w:t>
      </w:r>
    </w:p>
    <w:p w:rsidR="00FA4266" w:rsidRDefault="001C32BD" w:rsidP="00B57398">
      <w:pPr>
        <w:ind w:firstLine="426"/>
        <w:jc w:val="both"/>
      </w:pPr>
      <w:r>
        <w:rPr>
          <w:bCs/>
        </w:rPr>
        <w:t xml:space="preserve"> </w:t>
      </w:r>
      <w:r w:rsidR="00322954" w:rsidRPr="008C53E0">
        <w:rPr>
          <w:bCs/>
        </w:rPr>
        <w:t xml:space="preserve"> </w:t>
      </w:r>
      <w:r w:rsidR="00560EA1" w:rsidRPr="008C53E0">
        <w:rPr>
          <w:bCs/>
        </w:rPr>
        <w:t>В рамках</w:t>
      </w:r>
      <w:r w:rsidR="00FA4266" w:rsidRPr="008C53E0">
        <w:rPr>
          <w:bCs/>
        </w:rPr>
        <w:t xml:space="preserve"> празднования дня города Дмитрова</w:t>
      </w:r>
      <w:r w:rsidR="007F5E1C" w:rsidRPr="008C53E0">
        <w:rPr>
          <w:bCs/>
        </w:rPr>
        <w:t xml:space="preserve"> </w:t>
      </w:r>
      <w:r w:rsidR="00560EA1" w:rsidRPr="008C53E0">
        <w:rPr>
          <w:bCs/>
        </w:rPr>
        <w:t>с</w:t>
      </w:r>
      <w:r w:rsidR="00296687">
        <w:rPr>
          <w:bCs/>
        </w:rPr>
        <w:t xml:space="preserve"> 14 по 16</w:t>
      </w:r>
      <w:r w:rsidR="00FA4266" w:rsidRPr="008C53E0">
        <w:rPr>
          <w:bCs/>
        </w:rPr>
        <w:t xml:space="preserve"> </w:t>
      </w:r>
      <w:r w:rsidR="00560EA1" w:rsidRPr="008C53E0">
        <w:rPr>
          <w:bCs/>
        </w:rPr>
        <w:t>сентября с.г</w:t>
      </w:r>
      <w:r w:rsidR="00FA4266" w:rsidRPr="008C53E0">
        <w:t xml:space="preserve"> пройдёт   </w:t>
      </w:r>
      <w:r w:rsidR="00781E71">
        <w:t xml:space="preserve"> </w:t>
      </w:r>
      <w:r w:rsidR="00781E71">
        <w:rPr>
          <w:lang w:val="en-US"/>
        </w:rPr>
        <w:t>IV</w:t>
      </w:r>
      <w:r w:rsidR="00781E71">
        <w:t xml:space="preserve"> </w:t>
      </w:r>
      <w:r w:rsidR="00560EA1" w:rsidRPr="008C53E0">
        <w:t>Фестиваль народных</w:t>
      </w:r>
      <w:r w:rsidR="00560EA1" w:rsidRPr="008C53E0">
        <w:rPr>
          <w:bCs/>
        </w:rPr>
        <w:t xml:space="preserve"> художественных промыслов</w:t>
      </w:r>
      <w:r w:rsidR="00FA4266" w:rsidRPr="008C53E0">
        <w:rPr>
          <w:bCs/>
        </w:rPr>
        <w:t xml:space="preserve"> малых и средних городов </w:t>
      </w:r>
      <w:r w:rsidR="00E02508" w:rsidRPr="008C53E0">
        <w:rPr>
          <w:bCs/>
        </w:rPr>
        <w:t xml:space="preserve">России, </w:t>
      </w:r>
      <w:r w:rsidR="00560EA1" w:rsidRPr="008C53E0">
        <w:rPr>
          <w:bCs/>
        </w:rPr>
        <w:t>организованный Ассоциацией</w:t>
      </w:r>
      <w:r w:rsidR="00E02508" w:rsidRPr="008C53E0">
        <w:rPr>
          <w:bCs/>
        </w:rPr>
        <w:t xml:space="preserve"> «Народные художественные промыслы России»,</w:t>
      </w:r>
      <w:r w:rsidR="00FA4266" w:rsidRPr="008C53E0">
        <w:rPr>
          <w:bCs/>
        </w:rPr>
        <w:t xml:space="preserve"> </w:t>
      </w:r>
      <w:r w:rsidR="00E02508" w:rsidRPr="008C53E0">
        <w:t>при поддержке Ассоциации малых и средних городов России и Администрации Дмитровского муниципального района Московской области.</w:t>
      </w:r>
    </w:p>
    <w:p w:rsidR="00C52514" w:rsidRDefault="00E02508" w:rsidP="00B57398">
      <w:pPr>
        <w:ind w:firstLine="426"/>
        <w:jc w:val="both"/>
        <w:rPr>
          <w:bCs/>
        </w:rPr>
      </w:pPr>
      <w:r w:rsidRPr="008C53E0">
        <w:rPr>
          <w:bCs/>
        </w:rPr>
        <w:t>В Ф</w:t>
      </w:r>
      <w:r w:rsidR="009F0F79" w:rsidRPr="008C53E0">
        <w:rPr>
          <w:bCs/>
        </w:rPr>
        <w:t>естивале примут участие</w:t>
      </w:r>
      <w:r w:rsidR="00F36361">
        <w:rPr>
          <w:bCs/>
        </w:rPr>
        <w:t xml:space="preserve"> более 100</w:t>
      </w:r>
      <w:r w:rsidR="009F0F79" w:rsidRPr="008C53E0">
        <w:rPr>
          <w:bCs/>
        </w:rPr>
        <w:t xml:space="preserve"> организации </w:t>
      </w:r>
      <w:r w:rsidR="00560EA1" w:rsidRPr="008C53E0">
        <w:rPr>
          <w:bCs/>
        </w:rPr>
        <w:t>промыслов, индивидуально</w:t>
      </w:r>
      <w:r w:rsidR="00F36361">
        <w:rPr>
          <w:bCs/>
        </w:rPr>
        <w:t xml:space="preserve"> работающих мастеров</w:t>
      </w:r>
      <w:r w:rsidRPr="008C53E0">
        <w:rPr>
          <w:bCs/>
        </w:rPr>
        <w:t xml:space="preserve"> и </w:t>
      </w:r>
      <w:r w:rsidR="00F36361">
        <w:rPr>
          <w:bCs/>
        </w:rPr>
        <w:t>художников</w:t>
      </w:r>
      <w:r w:rsidR="00C52966" w:rsidRPr="008C53E0">
        <w:rPr>
          <w:bCs/>
        </w:rPr>
        <w:t xml:space="preserve"> </w:t>
      </w:r>
      <w:r w:rsidR="00F36361">
        <w:rPr>
          <w:bCs/>
        </w:rPr>
        <w:t xml:space="preserve">из 28 малых и средних городов </w:t>
      </w:r>
      <w:r w:rsidR="007A54F8" w:rsidRPr="008C53E0">
        <w:rPr>
          <w:bCs/>
        </w:rPr>
        <w:t>России.</w:t>
      </w:r>
    </w:p>
    <w:p w:rsidR="001C32BD" w:rsidRPr="008C53E0" w:rsidRDefault="001C32BD" w:rsidP="00B57398">
      <w:pPr>
        <w:ind w:firstLine="426"/>
        <w:jc w:val="both"/>
      </w:pPr>
      <w:r>
        <w:rPr>
          <w:bCs/>
        </w:rPr>
        <w:t>Основной целью данного мероприятия является возрождение и сохранение традиций в сфере народных художественных промыслов, создание единого культурного пространства с регионами России, установление и развитие деловых и творческих связей.</w:t>
      </w:r>
    </w:p>
    <w:p w:rsidR="005E3FF1" w:rsidRPr="008C53E0" w:rsidRDefault="00E02508" w:rsidP="00B57398">
      <w:pPr>
        <w:ind w:firstLine="426"/>
        <w:jc w:val="both"/>
        <w:rPr>
          <w:bCs/>
        </w:rPr>
      </w:pPr>
      <w:r w:rsidRPr="008C53E0">
        <w:rPr>
          <w:bCs/>
        </w:rPr>
        <w:t>Программа мероприятия включает в себя</w:t>
      </w:r>
      <w:r w:rsidR="009F0F79" w:rsidRPr="008C53E0">
        <w:rPr>
          <w:bCs/>
        </w:rPr>
        <w:t>:</w:t>
      </w:r>
      <w:r w:rsidRPr="008C53E0">
        <w:rPr>
          <w:rFonts w:ascii="Arial" w:hAnsi="Arial" w:cs="Arial"/>
          <w:b/>
          <w:bCs/>
          <w:color w:val="666666"/>
          <w:bdr w:val="none" w:sz="0" w:space="0" w:color="auto" w:frame="1"/>
        </w:rPr>
        <w:t xml:space="preserve"> </w:t>
      </w:r>
      <w:r w:rsidRPr="008C53E0">
        <w:rPr>
          <w:bCs/>
        </w:rPr>
        <w:t>ярмарку</w:t>
      </w:r>
      <w:r w:rsidR="007A54F8" w:rsidRPr="008C53E0">
        <w:rPr>
          <w:bCs/>
        </w:rPr>
        <w:t xml:space="preserve"> традиционных и авторских современных изделий от мастеров</w:t>
      </w:r>
      <w:r w:rsidRPr="008C53E0">
        <w:rPr>
          <w:bCs/>
        </w:rPr>
        <w:t xml:space="preserve"> народных худо</w:t>
      </w:r>
      <w:r w:rsidR="007A54F8" w:rsidRPr="008C53E0">
        <w:rPr>
          <w:bCs/>
        </w:rPr>
        <w:t xml:space="preserve">жественных промыслов; демонстрацию приёмов художественного мастерства в «Городе мастеров», </w:t>
      </w:r>
      <w:r w:rsidR="001C32BD">
        <w:rPr>
          <w:bCs/>
        </w:rPr>
        <w:t xml:space="preserve">народные </w:t>
      </w:r>
      <w:r w:rsidR="007A54F8" w:rsidRPr="008C53E0">
        <w:rPr>
          <w:bCs/>
        </w:rPr>
        <w:t>забавы</w:t>
      </w:r>
      <w:r w:rsidR="001C32BD">
        <w:rPr>
          <w:bCs/>
        </w:rPr>
        <w:t xml:space="preserve"> и конкурсы, культурную программу.</w:t>
      </w:r>
    </w:p>
    <w:p w:rsidR="00712BEB" w:rsidRDefault="00712BEB" w:rsidP="00B57398">
      <w:pPr>
        <w:ind w:firstLine="426"/>
        <w:jc w:val="both"/>
        <w:rPr>
          <w:bCs/>
        </w:rPr>
      </w:pPr>
    </w:p>
    <w:p w:rsidR="00712BEB" w:rsidRPr="00712BEB" w:rsidRDefault="006B4CB4" w:rsidP="00712BEB">
      <w:pPr>
        <w:jc w:val="both"/>
        <w:rPr>
          <w:b/>
          <w:bCs/>
          <w:sz w:val="20"/>
          <w:szCs w:val="20"/>
        </w:rPr>
      </w:pPr>
      <w:r w:rsidRPr="00712BEB">
        <w:rPr>
          <w:b/>
          <w:bCs/>
        </w:rPr>
        <w:t xml:space="preserve">  </w:t>
      </w:r>
      <w:r w:rsidR="00712BEB" w:rsidRPr="00712BEB">
        <w:rPr>
          <w:b/>
          <w:bCs/>
          <w:sz w:val="20"/>
          <w:szCs w:val="20"/>
        </w:rPr>
        <w:t xml:space="preserve">                                                               Тематика Фестиваля: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Художественная обработка дерева, металла, камня, кости;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Художественная обработка стекла, хрусталя, кожи и меха;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Миниатюрная лаковая живопись;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Художественная керамика, фарфор, фаянс;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 xml:space="preserve">Художественное ручное кружево, ткачество, вязание, ковроделие;  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              Художественное литье, ковка, чеканка, филигрань;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 xml:space="preserve">Строчевышитые и войлочные изделия, лоскутное шитье;                                       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Живопись на коже и бересте;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Вышивка бисером и мехом;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Художественная роспись по шелку, набойка тканей, батик;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Народный костюм и национальная этническая, авторская одежда;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Художественное валяние и изделия из фетра;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Ювелирные изделия, авторская бижутерия;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</w:t>
      </w:r>
      <w:r w:rsidRPr="00D84DFF">
        <w:rPr>
          <w:bCs/>
          <w:sz w:val="20"/>
          <w:szCs w:val="20"/>
        </w:rPr>
        <w:tab/>
        <w:t>Мозаика, витражи, елочные украшения;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            Авторские куклы и игрушки ручной работы;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            Текстильная продукция для дома;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            Скрапбукинг, декупаж, оригами, фъюзинг;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            Сувенирная продукция; эксклюзивные VIP подарки;</w:t>
      </w:r>
    </w:p>
    <w:p w:rsidR="00712BEB" w:rsidRPr="00D84DFF" w:rsidRDefault="00712BEB" w:rsidP="00712BEB">
      <w:pPr>
        <w:jc w:val="both"/>
        <w:rPr>
          <w:bCs/>
          <w:sz w:val="20"/>
          <w:szCs w:val="20"/>
        </w:rPr>
      </w:pPr>
      <w:r w:rsidRPr="00D84DFF">
        <w:rPr>
          <w:bCs/>
          <w:sz w:val="20"/>
          <w:szCs w:val="20"/>
        </w:rPr>
        <w:t>•            Полиграфическая продукция, книги по народному искусству.</w:t>
      </w:r>
    </w:p>
    <w:p w:rsidR="00EC21D8" w:rsidRPr="008C53E0" w:rsidRDefault="00712BEB" w:rsidP="00B57398">
      <w:pPr>
        <w:ind w:firstLine="426"/>
        <w:jc w:val="both"/>
        <w:rPr>
          <w:bCs/>
        </w:rPr>
      </w:pPr>
      <w:r w:rsidRPr="00712BEB">
        <w:rPr>
          <w:bCs/>
        </w:rPr>
        <w:t>Посетители фестиваля смогут ощутить все многообразие традиционной народной культуры, приобрести как традиционные, так и современные авторские изделия   мастеров промыслов из разных регионов России: гжельский и дулевский фарфор, псковскую и скопинскую керамику, елецкое кружево, торжокское золотное шитье,  дымковскую игрушку, ярославскую майолику, павлопосадские платки, изделия из дерева, металла и камня, бересты, кожи, войлока, штапеля, вышивку, лоскутные работы из ткани;  резьбу и роспись по дереву, лозоплетение,   и многое другое.</w:t>
      </w:r>
    </w:p>
    <w:p w:rsidR="00226ACC" w:rsidRPr="00781E71" w:rsidRDefault="001C32BD" w:rsidP="00B57398">
      <w:pPr>
        <w:ind w:firstLine="426"/>
        <w:jc w:val="both"/>
        <w:rPr>
          <w:bCs/>
        </w:rPr>
      </w:pPr>
      <w:r>
        <w:rPr>
          <w:bCs/>
        </w:rPr>
        <w:t>В «Городе</w:t>
      </w:r>
      <w:r w:rsidR="008E49EF" w:rsidRPr="008C53E0">
        <w:rPr>
          <w:bCs/>
        </w:rPr>
        <w:t xml:space="preserve"> мастеров» х</w:t>
      </w:r>
      <w:r w:rsidR="00322954" w:rsidRPr="008C53E0">
        <w:rPr>
          <w:bCs/>
        </w:rPr>
        <w:t>удожники и мастера всемирно известных промыслов, являющиеся истинными хранителями многовековых традиций народного искусства, продемонстрируют приемы художественного мастерства</w:t>
      </w:r>
      <w:r w:rsidR="007A54F8" w:rsidRPr="008C53E0">
        <w:rPr>
          <w:bCs/>
        </w:rPr>
        <w:t xml:space="preserve"> и </w:t>
      </w:r>
      <w:r w:rsidR="00655541" w:rsidRPr="008C53E0">
        <w:rPr>
          <w:bCs/>
        </w:rPr>
        <w:t>поделятся</w:t>
      </w:r>
      <w:r w:rsidR="007A54F8" w:rsidRPr="008C53E0">
        <w:rPr>
          <w:bCs/>
        </w:rPr>
        <w:t xml:space="preserve"> своим</w:t>
      </w:r>
      <w:r>
        <w:rPr>
          <w:bCs/>
        </w:rPr>
        <w:t>и се</w:t>
      </w:r>
      <w:r w:rsidR="00F36361">
        <w:rPr>
          <w:bCs/>
        </w:rPr>
        <w:t>кретами, проведут мастер-классы: резьба и роспись по дереву, кружевоплетение, гончарство, роспись по эмали.</w:t>
      </w:r>
    </w:p>
    <w:p w:rsidR="00E33E8D" w:rsidRDefault="001C32BD" w:rsidP="00B57398">
      <w:pPr>
        <w:ind w:firstLine="426"/>
        <w:jc w:val="both"/>
        <w:rPr>
          <w:bCs/>
        </w:rPr>
      </w:pPr>
      <w:r>
        <w:rPr>
          <w:bCs/>
        </w:rPr>
        <w:t xml:space="preserve"> </w:t>
      </w:r>
      <w:r w:rsidR="00226ACC" w:rsidRPr="008C53E0">
        <w:rPr>
          <w:bCs/>
        </w:rPr>
        <w:t>В интерактивной зоне ежеднев</w:t>
      </w:r>
      <w:r w:rsidR="00781E71">
        <w:rPr>
          <w:bCs/>
        </w:rPr>
        <w:t>но будет проходить увлекательная</w:t>
      </w:r>
      <w:r w:rsidR="00226ACC" w:rsidRPr="008C53E0">
        <w:rPr>
          <w:bCs/>
        </w:rPr>
        <w:t xml:space="preserve"> </w:t>
      </w:r>
      <w:r w:rsidR="00781E71">
        <w:rPr>
          <w:bCs/>
        </w:rPr>
        <w:t xml:space="preserve">программа. </w:t>
      </w:r>
    </w:p>
    <w:p w:rsidR="00E33E8D" w:rsidRPr="00E33E8D" w:rsidRDefault="00575DE2" w:rsidP="00B57398">
      <w:pPr>
        <w:ind w:firstLine="426"/>
        <w:jc w:val="both"/>
        <w:rPr>
          <w:bCs/>
        </w:rPr>
      </w:pPr>
      <w:r>
        <w:rPr>
          <w:bCs/>
        </w:rPr>
        <w:t xml:space="preserve">По предварительным оценкам Фестиваль соберет более 8 тыс. </w:t>
      </w:r>
      <w:r w:rsidR="00B57398">
        <w:rPr>
          <w:bCs/>
        </w:rPr>
        <w:t xml:space="preserve">гостей и </w:t>
      </w:r>
      <w:r w:rsidR="007F5E1C" w:rsidRPr="008C53E0">
        <w:rPr>
          <w:bCs/>
        </w:rPr>
        <w:t>призван</w:t>
      </w:r>
      <w:r w:rsidR="005E3FF1" w:rsidRPr="008C53E0">
        <w:rPr>
          <w:bCs/>
        </w:rPr>
        <w:t xml:space="preserve"> стать ярким событием, возрождающим и поддерживающим традиции народной культуры регионов </w:t>
      </w:r>
      <w:r w:rsidR="00E33E8D" w:rsidRPr="008C53E0">
        <w:rPr>
          <w:bCs/>
        </w:rPr>
        <w:t>России</w:t>
      </w:r>
      <w:r w:rsidR="00E33E8D">
        <w:rPr>
          <w:bCs/>
        </w:rPr>
        <w:t xml:space="preserve">. </w:t>
      </w:r>
      <w:r w:rsidR="00B57398">
        <w:rPr>
          <w:bCs/>
        </w:rPr>
        <w:t xml:space="preserve"> Вечером гостей ждет праздничный фейерверк.</w:t>
      </w:r>
    </w:p>
    <w:p w:rsidR="001B4184" w:rsidRPr="00E33E8D" w:rsidRDefault="00E33E8D" w:rsidP="00E33E8D">
      <w:pPr>
        <w:jc w:val="center"/>
        <w:rPr>
          <w:bCs/>
        </w:rPr>
      </w:pPr>
      <w:r w:rsidRPr="00E33E8D">
        <w:rPr>
          <w:bCs/>
        </w:rPr>
        <w:t>Добро пожаловать в волшебный мир народного искусства!</w:t>
      </w:r>
    </w:p>
    <w:p w:rsidR="00B57398" w:rsidRPr="00B57398" w:rsidRDefault="00F36361" w:rsidP="00B57398">
      <w:pPr>
        <w:pStyle w:val="a3"/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</w:t>
      </w:r>
    </w:p>
    <w:p w:rsidR="00777B4E" w:rsidRPr="006B4CB4" w:rsidRDefault="00F36361" w:rsidP="00F36361">
      <w:pPr>
        <w:pStyle w:val="a3"/>
        <w:tabs>
          <w:tab w:val="left" w:pos="851"/>
        </w:tabs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</w:t>
      </w:r>
      <w:r w:rsidR="00777B4E" w:rsidRPr="006B4CB4">
        <w:rPr>
          <w:sz w:val="22"/>
          <w:szCs w:val="22"/>
        </w:rPr>
        <w:t>Режим работы фестиваля:</w:t>
      </w:r>
    </w:p>
    <w:p w:rsidR="00777B4E" w:rsidRPr="006B4CB4" w:rsidRDefault="00296687" w:rsidP="00777B4E">
      <w:pPr>
        <w:pStyle w:val="a3"/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14</w:t>
      </w:r>
      <w:r w:rsidR="00777B4E" w:rsidRPr="006B4CB4">
        <w:rPr>
          <w:sz w:val="22"/>
          <w:szCs w:val="22"/>
        </w:rPr>
        <w:t xml:space="preserve"> сентября – с 13:00 до 19:00;</w:t>
      </w:r>
    </w:p>
    <w:p w:rsidR="00777B4E" w:rsidRPr="006B4CB4" w:rsidRDefault="00296687" w:rsidP="00777B4E">
      <w:pPr>
        <w:pStyle w:val="a3"/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  <w:r w:rsidR="00777B4E" w:rsidRPr="006B4CB4">
        <w:rPr>
          <w:sz w:val="22"/>
          <w:szCs w:val="22"/>
        </w:rPr>
        <w:t xml:space="preserve"> сентября – с 10:00 до 19:00;</w:t>
      </w:r>
    </w:p>
    <w:p w:rsidR="00777B4E" w:rsidRPr="006B4CB4" w:rsidRDefault="00296687" w:rsidP="00777B4E">
      <w:pPr>
        <w:pStyle w:val="a3"/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16</w:t>
      </w:r>
      <w:bookmarkStart w:id="0" w:name="_GoBack"/>
      <w:bookmarkEnd w:id="0"/>
      <w:r w:rsidR="00E33E8D" w:rsidRPr="006B4CB4">
        <w:rPr>
          <w:sz w:val="22"/>
          <w:szCs w:val="22"/>
        </w:rPr>
        <w:t xml:space="preserve"> сентября</w:t>
      </w:r>
      <w:r w:rsidR="00777B4E" w:rsidRPr="006B4CB4">
        <w:rPr>
          <w:sz w:val="22"/>
          <w:szCs w:val="22"/>
        </w:rPr>
        <w:t xml:space="preserve"> – с 10:00 до 16:00</w:t>
      </w:r>
    </w:p>
    <w:p w:rsidR="00777B4E" w:rsidRPr="006B4CB4" w:rsidRDefault="00777B4E" w:rsidP="008C53E0">
      <w:pPr>
        <w:pStyle w:val="a3"/>
        <w:tabs>
          <w:tab w:val="left" w:pos="851"/>
        </w:tabs>
        <w:rPr>
          <w:sz w:val="22"/>
          <w:szCs w:val="22"/>
        </w:rPr>
      </w:pPr>
    </w:p>
    <w:p w:rsidR="00C52514" w:rsidRPr="006B4CB4" w:rsidRDefault="00F425CA" w:rsidP="00C52514">
      <w:pPr>
        <w:pStyle w:val="a3"/>
        <w:tabs>
          <w:tab w:val="left" w:pos="851"/>
        </w:tabs>
        <w:jc w:val="center"/>
        <w:rPr>
          <w:sz w:val="22"/>
          <w:szCs w:val="22"/>
        </w:rPr>
      </w:pPr>
      <w:r w:rsidRPr="006B4CB4">
        <w:rPr>
          <w:sz w:val="22"/>
          <w:szCs w:val="22"/>
        </w:rPr>
        <w:t>Адрес проведения</w:t>
      </w:r>
      <w:r w:rsidR="00C52514" w:rsidRPr="006B4CB4">
        <w:rPr>
          <w:sz w:val="22"/>
          <w:szCs w:val="22"/>
        </w:rPr>
        <w:t xml:space="preserve"> фестиваля:</w:t>
      </w:r>
    </w:p>
    <w:p w:rsidR="00322954" w:rsidRPr="006B4CB4" w:rsidRDefault="00322954" w:rsidP="00C52514">
      <w:pPr>
        <w:jc w:val="center"/>
        <w:rPr>
          <w:rStyle w:val="ac"/>
          <w:b w:val="0"/>
          <w:color w:val="000000"/>
          <w:sz w:val="22"/>
          <w:szCs w:val="22"/>
        </w:rPr>
      </w:pPr>
      <w:r w:rsidRPr="006B4CB4">
        <w:rPr>
          <w:rStyle w:val="ac"/>
          <w:b w:val="0"/>
          <w:color w:val="000000"/>
          <w:sz w:val="22"/>
          <w:szCs w:val="22"/>
        </w:rPr>
        <w:t>г. Дмитров</w:t>
      </w:r>
    </w:p>
    <w:p w:rsidR="00322954" w:rsidRPr="006B4CB4" w:rsidRDefault="00322954" w:rsidP="00C52514">
      <w:pPr>
        <w:jc w:val="center"/>
        <w:rPr>
          <w:sz w:val="22"/>
          <w:szCs w:val="22"/>
        </w:rPr>
      </w:pPr>
      <w:r w:rsidRPr="006B4CB4">
        <w:rPr>
          <w:bCs/>
          <w:sz w:val="22"/>
          <w:szCs w:val="22"/>
        </w:rPr>
        <w:t>ул.Загорская, ул.Кропоткинская</w:t>
      </w:r>
    </w:p>
    <w:p w:rsidR="00322954" w:rsidRPr="006B4CB4" w:rsidRDefault="00322954" w:rsidP="00C52514">
      <w:pPr>
        <w:tabs>
          <w:tab w:val="left" w:pos="540"/>
        </w:tabs>
        <w:ind w:left="572" w:right="410"/>
        <w:jc w:val="center"/>
        <w:rPr>
          <w:bCs/>
          <w:sz w:val="22"/>
          <w:szCs w:val="22"/>
        </w:rPr>
      </w:pPr>
    </w:p>
    <w:p w:rsidR="00CC58DF" w:rsidRPr="006B4CB4" w:rsidRDefault="00D552CB" w:rsidP="00E821F2">
      <w:pPr>
        <w:tabs>
          <w:tab w:val="left" w:pos="540"/>
        </w:tabs>
        <w:ind w:left="572" w:right="410"/>
        <w:jc w:val="center"/>
        <w:rPr>
          <w:bCs/>
          <w:sz w:val="22"/>
          <w:szCs w:val="22"/>
        </w:rPr>
      </w:pPr>
      <w:r w:rsidRPr="006B4CB4">
        <w:rPr>
          <w:bCs/>
          <w:sz w:val="22"/>
          <w:szCs w:val="22"/>
        </w:rPr>
        <w:t>Организатор:</w:t>
      </w:r>
    </w:p>
    <w:p w:rsidR="00682D12" w:rsidRPr="006B4CB4" w:rsidRDefault="00D552CB" w:rsidP="00E821F2">
      <w:pPr>
        <w:tabs>
          <w:tab w:val="left" w:pos="540"/>
        </w:tabs>
        <w:ind w:left="572" w:right="410"/>
        <w:jc w:val="center"/>
        <w:rPr>
          <w:sz w:val="22"/>
          <w:szCs w:val="22"/>
        </w:rPr>
      </w:pPr>
      <w:r w:rsidRPr="006B4CB4">
        <w:rPr>
          <w:sz w:val="22"/>
          <w:szCs w:val="22"/>
        </w:rPr>
        <w:t xml:space="preserve"> Ассоциация «Народные художественные промыслы России» </w:t>
      </w:r>
    </w:p>
    <w:p w:rsidR="00C64527" w:rsidRPr="006B4CB4" w:rsidRDefault="00C64527" w:rsidP="00E821F2">
      <w:pPr>
        <w:tabs>
          <w:tab w:val="left" w:pos="540"/>
        </w:tabs>
        <w:ind w:left="572" w:right="410"/>
        <w:jc w:val="center"/>
        <w:rPr>
          <w:sz w:val="22"/>
          <w:szCs w:val="22"/>
        </w:rPr>
      </w:pPr>
      <w:r w:rsidRPr="006B4CB4">
        <w:rPr>
          <w:sz w:val="22"/>
          <w:szCs w:val="22"/>
        </w:rPr>
        <w:t>(499) 124-08-09,124-48-10</w:t>
      </w:r>
      <w:r w:rsidR="00BB2DFF" w:rsidRPr="006B4CB4">
        <w:rPr>
          <w:sz w:val="22"/>
          <w:szCs w:val="22"/>
        </w:rPr>
        <w:t xml:space="preserve"> </w:t>
      </w:r>
    </w:p>
    <w:p w:rsidR="00C64527" w:rsidRPr="006B4CB4" w:rsidRDefault="00C64527" w:rsidP="00C64527">
      <w:pPr>
        <w:pStyle w:val="a3"/>
        <w:tabs>
          <w:tab w:val="left" w:pos="851"/>
        </w:tabs>
        <w:jc w:val="center"/>
        <w:rPr>
          <w:sz w:val="22"/>
          <w:szCs w:val="22"/>
        </w:rPr>
      </w:pPr>
      <w:r w:rsidRPr="006B4CB4">
        <w:rPr>
          <w:sz w:val="22"/>
          <w:szCs w:val="22"/>
        </w:rPr>
        <w:t xml:space="preserve">  </w:t>
      </w:r>
      <w:hyperlink r:id="rId10" w:history="1">
        <w:r w:rsidRPr="006B4CB4">
          <w:rPr>
            <w:sz w:val="22"/>
            <w:szCs w:val="22"/>
          </w:rPr>
          <w:t>nkhp-vistavki@mail.ru</w:t>
        </w:r>
      </w:hyperlink>
    </w:p>
    <w:p w:rsidR="00C64527" w:rsidRPr="006B4CB4" w:rsidRDefault="00C64527" w:rsidP="00C64527">
      <w:pPr>
        <w:pStyle w:val="a3"/>
        <w:tabs>
          <w:tab w:val="left" w:pos="851"/>
        </w:tabs>
        <w:jc w:val="center"/>
        <w:rPr>
          <w:sz w:val="22"/>
          <w:szCs w:val="22"/>
        </w:rPr>
      </w:pPr>
    </w:p>
    <w:p w:rsidR="008C53E0" w:rsidRPr="00B57398" w:rsidRDefault="00C64527" w:rsidP="00B57398">
      <w:pPr>
        <w:pStyle w:val="a3"/>
        <w:tabs>
          <w:tab w:val="left" w:pos="851"/>
        </w:tabs>
        <w:jc w:val="center"/>
        <w:rPr>
          <w:sz w:val="22"/>
          <w:szCs w:val="22"/>
        </w:rPr>
      </w:pPr>
      <w:r w:rsidRPr="006B4CB4">
        <w:rPr>
          <w:sz w:val="22"/>
          <w:szCs w:val="22"/>
        </w:rPr>
        <w:t xml:space="preserve">Наиболее полная информация на сайте: </w:t>
      </w:r>
      <w:hyperlink r:id="rId11" w:history="1">
        <w:r w:rsidRPr="006B4CB4">
          <w:rPr>
            <w:sz w:val="22"/>
            <w:szCs w:val="22"/>
          </w:rPr>
          <w:t>www.nkhp.ru</w:t>
        </w:r>
      </w:hyperlink>
      <w:r w:rsidRPr="006B4CB4">
        <w:rPr>
          <w:sz w:val="22"/>
          <w:szCs w:val="22"/>
        </w:rPr>
        <w:t xml:space="preserve">  в разделе «Выставки»</w:t>
      </w:r>
    </w:p>
    <w:sectPr w:rsidR="008C53E0" w:rsidRPr="00B57398" w:rsidSect="00055AFE">
      <w:footerReference w:type="first" r:id="rId12"/>
      <w:type w:val="continuous"/>
      <w:pgSz w:w="11905" w:h="16837"/>
      <w:pgMar w:top="794" w:right="1474" w:bottom="7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C1" w:rsidRDefault="007860C1">
      <w:r>
        <w:separator/>
      </w:r>
    </w:p>
  </w:endnote>
  <w:endnote w:type="continuationSeparator" w:id="0">
    <w:p w:rsidR="007860C1" w:rsidRDefault="007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B7" w:rsidRDefault="000433B7"/>
  <w:p w:rsidR="000433B7" w:rsidRDefault="000433B7"/>
  <w:p w:rsidR="000433B7" w:rsidRDefault="000433B7"/>
  <w:p w:rsidR="000433B7" w:rsidRDefault="000433B7"/>
  <w:p w:rsidR="000433B7" w:rsidRDefault="000433B7">
    <w:r>
      <w:t>****************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C1" w:rsidRDefault="007860C1">
      <w:r>
        <w:separator/>
      </w:r>
    </w:p>
  </w:footnote>
  <w:footnote w:type="continuationSeparator" w:id="0">
    <w:p w:rsidR="007860C1" w:rsidRDefault="0078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292" w:firstLine="68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0"/>
    <w:rsid w:val="0001339D"/>
    <w:rsid w:val="00025F0D"/>
    <w:rsid w:val="000433B7"/>
    <w:rsid w:val="00055AFE"/>
    <w:rsid w:val="000840A9"/>
    <w:rsid w:val="00092236"/>
    <w:rsid w:val="000A5F10"/>
    <w:rsid w:val="001008EA"/>
    <w:rsid w:val="00110C93"/>
    <w:rsid w:val="00111CFD"/>
    <w:rsid w:val="00122303"/>
    <w:rsid w:val="00132F0D"/>
    <w:rsid w:val="001441F4"/>
    <w:rsid w:val="0016241F"/>
    <w:rsid w:val="00166F2D"/>
    <w:rsid w:val="00174170"/>
    <w:rsid w:val="00191E5A"/>
    <w:rsid w:val="001B4184"/>
    <w:rsid w:val="001C32BD"/>
    <w:rsid w:val="001E1B0A"/>
    <w:rsid w:val="001F301B"/>
    <w:rsid w:val="00226ACC"/>
    <w:rsid w:val="0023207D"/>
    <w:rsid w:val="002368DE"/>
    <w:rsid w:val="0025367F"/>
    <w:rsid w:val="00254DAB"/>
    <w:rsid w:val="0025656E"/>
    <w:rsid w:val="00282A9F"/>
    <w:rsid w:val="00296481"/>
    <w:rsid w:val="00296687"/>
    <w:rsid w:val="002A7966"/>
    <w:rsid w:val="002E1419"/>
    <w:rsid w:val="002F3BE3"/>
    <w:rsid w:val="002F4385"/>
    <w:rsid w:val="00320096"/>
    <w:rsid w:val="00320CA9"/>
    <w:rsid w:val="003222C1"/>
    <w:rsid w:val="00322954"/>
    <w:rsid w:val="003432A0"/>
    <w:rsid w:val="00350275"/>
    <w:rsid w:val="00353EA6"/>
    <w:rsid w:val="0036525F"/>
    <w:rsid w:val="003A41E8"/>
    <w:rsid w:val="003B61AC"/>
    <w:rsid w:val="003C5A5E"/>
    <w:rsid w:val="00453745"/>
    <w:rsid w:val="00455A60"/>
    <w:rsid w:val="00497306"/>
    <w:rsid w:val="004E0F30"/>
    <w:rsid w:val="004F53AB"/>
    <w:rsid w:val="00532BAB"/>
    <w:rsid w:val="00537CEF"/>
    <w:rsid w:val="00560EA1"/>
    <w:rsid w:val="005625B3"/>
    <w:rsid w:val="00575DE2"/>
    <w:rsid w:val="005764AB"/>
    <w:rsid w:val="005D5110"/>
    <w:rsid w:val="005E3FF1"/>
    <w:rsid w:val="00601ABD"/>
    <w:rsid w:val="00627477"/>
    <w:rsid w:val="006526D1"/>
    <w:rsid w:val="00655541"/>
    <w:rsid w:val="0065704B"/>
    <w:rsid w:val="0065795B"/>
    <w:rsid w:val="00682D12"/>
    <w:rsid w:val="006A1B1E"/>
    <w:rsid w:val="006B4CB4"/>
    <w:rsid w:val="006C0DCC"/>
    <w:rsid w:val="006D1B4F"/>
    <w:rsid w:val="00710C91"/>
    <w:rsid w:val="00712BEB"/>
    <w:rsid w:val="00750261"/>
    <w:rsid w:val="00751725"/>
    <w:rsid w:val="00777B4E"/>
    <w:rsid w:val="00781E71"/>
    <w:rsid w:val="007860C1"/>
    <w:rsid w:val="007A54F8"/>
    <w:rsid w:val="007E5C92"/>
    <w:rsid w:val="007F5E1C"/>
    <w:rsid w:val="00817803"/>
    <w:rsid w:val="0082356F"/>
    <w:rsid w:val="0082469C"/>
    <w:rsid w:val="00837AB8"/>
    <w:rsid w:val="00840437"/>
    <w:rsid w:val="008552F5"/>
    <w:rsid w:val="00861208"/>
    <w:rsid w:val="00862BD9"/>
    <w:rsid w:val="00872C5E"/>
    <w:rsid w:val="00880CC0"/>
    <w:rsid w:val="00883F4D"/>
    <w:rsid w:val="008B084A"/>
    <w:rsid w:val="008C53E0"/>
    <w:rsid w:val="008E49EF"/>
    <w:rsid w:val="009027BA"/>
    <w:rsid w:val="0094163B"/>
    <w:rsid w:val="009436A6"/>
    <w:rsid w:val="00947C8B"/>
    <w:rsid w:val="0095460E"/>
    <w:rsid w:val="00956FAE"/>
    <w:rsid w:val="009672B3"/>
    <w:rsid w:val="00980667"/>
    <w:rsid w:val="009843EA"/>
    <w:rsid w:val="009A4A21"/>
    <w:rsid w:val="009B0EBE"/>
    <w:rsid w:val="009B7E80"/>
    <w:rsid w:val="009E60CF"/>
    <w:rsid w:val="009E673C"/>
    <w:rsid w:val="009F0F79"/>
    <w:rsid w:val="009F7AA9"/>
    <w:rsid w:val="00A06E3F"/>
    <w:rsid w:val="00A5198D"/>
    <w:rsid w:val="00A60080"/>
    <w:rsid w:val="00A66B41"/>
    <w:rsid w:val="00A71629"/>
    <w:rsid w:val="00A833E9"/>
    <w:rsid w:val="00A9418B"/>
    <w:rsid w:val="00A9775D"/>
    <w:rsid w:val="00AB5656"/>
    <w:rsid w:val="00AC1DE2"/>
    <w:rsid w:val="00AC36F4"/>
    <w:rsid w:val="00AF66F8"/>
    <w:rsid w:val="00B21170"/>
    <w:rsid w:val="00B24E04"/>
    <w:rsid w:val="00B36F60"/>
    <w:rsid w:val="00B525B0"/>
    <w:rsid w:val="00B55AFD"/>
    <w:rsid w:val="00B57398"/>
    <w:rsid w:val="00B75492"/>
    <w:rsid w:val="00B92AA7"/>
    <w:rsid w:val="00BB2DFF"/>
    <w:rsid w:val="00BC2D79"/>
    <w:rsid w:val="00BD4A1B"/>
    <w:rsid w:val="00C52514"/>
    <w:rsid w:val="00C52966"/>
    <w:rsid w:val="00C60F1F"/>
    <w:rsid w:val="00C64527"/>
    <w:rsid w:val="00C70C32"/>
    <w:rsid w:val="00C7724A"/>
    <w:rsid w:val="00C837AD"/>
    <w:rsid w:val="00CC58DF"/>
    <w:rsid w:val="00CC7477"/>
    <w:rsid w:val="00CE3325"/>
    <w:rsid w:val="00D24843"/>
    <w:rsid w:val="00D552CB"/>
    <w:rsid w:val="00D713D2"/>
    <w:rsid w:val="00D81566"/>
    <w:rsid w:val="00DA4F76"/>
    <w:rsid w:val="00DB5ED5"/>
    <w:rsid w:val="00DE2B08"/>
    <w:rsid w:val="00DE44A4"/>
    <w:rsid w:val="00E02508"/>
    <w:rsid w:val="00E2038F"/>
    <w:rsid w:val="00E276A0"/>
    <w:rsid w:val="00E33E8D"/>
    <w:rsid w:val="00E46F9E"/>
    <w:rsid w:val="00E63561"/>
    <w:rsid w:val="00E71149"/>
    <w:rsid w:val="00E821F2"/>
    <w:rsid w:val="00E83B6A"/>
    <w:rsid w:val="00EB5168"/>
    <w:rsid w:val="00EC21D8"/>
    <w:rsid w:val="00F10C6A"/>
    <w:rsid w:val="00F22500"/>
    <w:rsid w:val="00F36361"/>
    <w:rsid w:val="00F425CA"/>
    <w:rsid w:val="00F56905"/>
    <w:rsid w:val="00F678C0"/>
    <w:rsid w:val="00F97E8C"/>
    <w:rsid w:val="00FA05F3"/>
    <w:rsid w:val="00FA4266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33B00-761C-4070-9966-63E5FD8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F30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E0F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4E0F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header"/>
    <w:basedOn w:val="a"/>
    <w:link w:val="a6"/>
    <w:rsid w:val="004E0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E0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4E0F30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4E0F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E0F3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6D1B4F"/>
    <w:rPr>
      <w:b/>
      <w:bCs/>
    </w:rPr>
  </w:style>
  <w:style w:type="character" w:styleId="ad">
    <w:name w:val="Hyperlink"/>
    <w:basedOn w:val="a0"/>
    <w:uiPriority w:val="99"/>
    <w:unhideWhenUsed/>
    <w:rsid w:val="002E14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kh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khp-vistavki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cp:lastModifiedBy>Shoshina</cp:lastModifiedBy>
  <cp:revision>4</cp:revision>
  <cp:lastPrinted>2017-07-03T11:48:00Z</cp:lastPrinted>
  <dcterms:created xsi:type="dcterms:W3CDTF">2018-07-02T12:32:00Z</dcterms:created>
  <dcterms:modified xsi:type="dcterms:W3CDTF">2018-08-20T09:55:00Z</dcterms:modified>
</cp:coreProperties>
</file>